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B0F" w:rsidRDefault="00974F99" w:rsidP="00974F99">
      <w:pPr>
        <w:rPr>
          <w:sz w:val="28"/>
          <w:szCs w:val="28"/>
        </w:rPr>
      </w:pPr>
      <w:r w:rsidRPr="00C53847">
        <w:rPr>
          <w:sz w:val="28"/>
          <w:szCs w:val="28"/>
        </w:rPr>
        <w:tab/>
      </w:r>
    </w:p>
    <w:p w:rsidR="00C53847" w:rsidRDefault="00C53847" w:rsidP="00C53847">
      <w:pPr>
        <w:jc w:val="center"/>
        <w:rPr>
          <w:sz w:val="28"/>
          <w:szCs w:val="28"/>
        </w:rPr>
      </w:pPr>
      <w:r>
        <w:rPr>
          <w:sz w:val="28"/>
          <w:szCs w:val="28"/>
        </w:rPr>
        <w:t>ELEZIONI DEL PARLAMENTO EUROPEO</w:t>
      </w:r>
    </w:p>
    <w:p w:rsidR="00C53847" w:rsidRPr="00C53847" w:rsidRDefault="00C53847" w:rsidP="00C53847">
      <w:pPr>
        <w:jc w:val="center"/>
        <w:rPr>
          <w:sz w:val="28"/>
          <w:szCs w:val="28"/>
        </w:rPr>
      </w:pPr>
    </w:p>
    <w:p w:rsidR="00C53847" w:rsidRPr="00C53847" w:rsidRDefault="00C53847" w:rsidP="00C53847">
      <w:pPr>
        <w:shd w:val="clear" w:color="auto" w:fill="FFFFFF"/>
        <w:spacing w:after="150"/>
        <w:rPr>
          <w:rFonts w:ascii="Helvetica" w:hAnsi="Helvetica"/>
          <w:color w:val="33383C"/>
          <w:sz w:val="28"/>
          <w:szCs w:val="28"/>
        </w:rPr>
      </w:pPr>
      <w:r w:rsidRPr="00C53847">
        <w:rPr>
          <w:rFonts w:ascii="Helvetica" w:hAnsi="Helvetica"/>
          <w:color w:val="33383C"/>
          <w:sz w:val="28"/>
          <w:szCs w:val="28"/>
        </w:rPr>
        <w:t>In occasione delle Elezioni del Parlamento europeo di </w:t>
      </w:r>
      <w:r w:rsidRPr="00C53847">
        <w:rPr>
          <w:rFonts w:ascii="Helvetica" w:hAnsi="Helvetica"/>
          <w:b/>
          <w:bCs/>
          <w:color w:val="33383C"/>
          <w:sz w:val="28"/>
          <w:szCs w:val="28"/>
        </w:rPr>
        <w:t>sabato 8 e domenica 9 giugno 2024</w:t>
      </w:r>
      <w:r w:rsidRPr="00C53847">
        <w:rPr>
          <w:rFonts w:ascii="Helvetica" w:hAnsi="Helvetica"/>
          <w:color w:val="33383C"/>
          <w:sz w:val="28"/>
          <w:szCs w:val="28"/>
        </w:rPr>
        <w:t>, i cittadini dell’Unione Europea residenti nel Comune di MANDELA possono esercitare il diritto di voto a MANDELA per i membri del Parlamento europeo spettanti all'</w:t>
      </w:r>
      <w:proofErr w:type="spellStart"/>
      <w:r w:rsidRPr="00C53847">
        <w:rPr>
          <w:rFonts w:ascii="Helvetica" w:hAnsi="Helvetica"/>
          <w:color w:val="33383C"/>
          <w:sz w:val="28"/>
          <w:szCs w:val="28"/>
        </w:rPr>
        <w:t>ltalia</w:t>
      </w:r>
      <w:proofErr w:type="spellEnd"/>
      <w:r w:rsidRPr="00C53847">
        <w:rPr>
          <w:rFonts w:ascii="Helvetica" w:hAnsi="Helvetica"/>
          <w:color w:val="33383C"/>
          <w:sz w:val="28"/>
          <w:szCs w:val="28"/>
        </w:rPr>
        <w:t>, presentando domanda </w:t>
      </w:r>
      <w:r w:rsidRPr="00C53847">
        <w:rPr>
          <w:rFonts w:ascii="Helvetica" w:hAnsi="Helvetica"/>
          <w:b/>
          <w:bCs/>
          <w:color w:val="33383C"/>
          <w:sz w:val="28"/>
          <w:szCs w:val="28"/>
        </w:rPr>
        <w:t>entro lunedì 11 marzo 2024</w:t>
      </w:r>
      <w:r w:rsidRPr="00C53847">
        <w:rPr>
          <w:rFonts w:ascii="Helvetica" w:hAnsi="Helvetica"/>
          <w:color w:val="33383C"/>
          <w:sz w:val="28"/>
          <w:szCs w:val="28"/>
        </w:rPr>
        <w:t>.</w:t>
      </w:r>
      <w:r w:rsidRPr="00C53847">
        <w:rPr>
          <w:rFonts w:ascii="Helvetica" w:hAnsi="Helvetica"/>
          <w:color w:val="33383C"/>
          <w:sz w:val="28"/>
          <w:szCs w:val="28"/>
        </w:rPr>
        <w:br/>
        <w:t>Le domande presentate dopo il termine non saranno accolte.</w:t>
      </w:r>
    </w:p>
    <w:p w:rsidR="00C53847" w:rsidRPr="00C53847" w:rsidRDefault="00C53847" w:rsidP="00C53847">
      <w:pPr>
        <w:shd w:val="clear" w:color="auto" w:fill="FFFFFF"/>
        <w:spacing w:after="150"/>
        <w:rPr>
          <w:rFonts w:ascii="Helvetica" w:hAnsi="Helvetica"/>
          <w:color w:val="33383C"/>
          <w:sz w:val="28"/>
          <w:szCs w:val="28"/>
        </w:rPr>
      </w:pPr>
      <w:r w:rsidRPr="00C53847">
        <w:rPr>
          <w:rFonts w:ascii="Helvetica" w:hAnsi="Helvetica"/>
          <w:color w:val="33383C"/>
          <w:sz w:val="28"/>
          <w:szCs w:val="28"/>
        </w:rPr>
        <w:t>La domanda, da compilare, firmare e accompagnare con copia fotostatica non autenticata di un documento di identità del sottoscrittore, può essere consegnata:</w:t>
      </w:r>
      <w:r w:rsidRPr="00C53847">
        <w:rPr>
          <w:rFonts w:ascii="Helvetica" w:hAnsi="Helvetica"/>
          <w:color w:val="33383C"/>
          <w:sz w:val="28"/>
          <w:szCs w:val="28"/>
        </w:rPr>
        <w:br/>
        <w:t xml:space="preserve">- personalmente, presso l’Ufficio Elettorale in PIAZZA EUROPA UNITA, N. 1 negli orari di apertura al pubblico: dal lunedì al </w:t>
      </w:r>
      <w:proofErr w:type="spellStart"/>
      <w:r w:rsidRPr="00C53847">
        <w:rPr>
          <w:rFonts w:ascii="Helvetica" w:hAnsi="Helvetica"/>
          <w:color w:val="33383C"/>
          <w:sz w:val="28"/>
          <w:szCs w:val="28"/>
        </w:rPr>
        <w:t>venerdi</w:t>
      </w:r>
      <w:proofErr w:type="spellEnd"/>
      <w:r w:rsidRPr="00C53847">
        <w:rPr>
          <w:rFonts w:ascii="Helvetica" w:hAnsi="Helvetica"/>
          <w:color w:val="33383C"/>
          <w:sz w:val="28"/>
          <w:szCs w:val="28"/>
        </w:rPr>
        <w:t xml:space="preserve"> dalle ore 09 alle ore 12;</w:t>
      </w:r>
      <w:r w:rsidRPr="00C53847">
        <w:rPr>
          <w:rFonts w:ascii="Helvetica" w:hAnsi="Helvetica"/>
          <w:color w:val="33383C"/>
          <w:sz w:val="28"/>
          <w:szCs w:val="28"/>
        </w:rPr>
        <w:br/>
        <w:t>- tramite e-mail all’indirizzo : anagrafe.mandela@gmail.com</w:t>
      </w:r>
      <w:r w:rsidRPr="00C53847">
        <w:rPr>
          <w:rFonts w:ascii="Helvetica" w:hAnsi="Helvetica"/>
          <w:color w:val="33383C"/>
          <w:sz w:val="28"/>
          <w:szCs w:val="28"/>
        </w:rPr>
        <w:br/>
        <w:t>- tramite posta elettronica certificata all’indirizzo </w:t>
      </w:r>
      <w:hyperlink r:id="rId7" w:history="1">
        <w:r w:rsidRPr="00C53847">
          <w:rPr>
            <w:rStyle w:val="Collegamentoipertestuale"/>
            <w:rFonts w:ascii="Helvetica" w:hAnsi="Helvetica"/>
            <w:b/>
            <w:bCs/>
            <w:sz w:val="28"/>
            <w:szCs w:val="28"/>
          </w:rPr>
          <w:t>demograficimandela@legalmail.it</w:t>
        </w:r>
      </w:hyperlink>
      <w:r w:rsidRPr="00C53847">
        <w:rPr>
          <w:rFonts w:ascii="Helvetica" w:hAnsi="Helvetica"/>
          <w:b/>
          <w:bCs/>
          <w:color w:val="33383C"/>
          <w:sz w:val="28"/>
          <w:szCs w:val="28"/>
        </w:rPr>
        <w:t xml:space="preserve">  </w:t>
      </w:r>
      <w:r w:rsidRPr="00C53847">
        <w:rPr>
          <w:rFonts w:ascii="Helvetica" w:hAnsi="Helvetica"/>
          <w:color w:val="33383C"/>
          <w:sz w:val="28"/>
          <w:szCs w:val="28"/>
        </w:rPr>
        <w:t>- per posta raccomandata all’indirizzo </w:t>
      </w:r>
      <w:r w:rsidRPr="00C53847">
        <w:rPr>
          <w:rFonts w:ascii="Helvetica" w:hAnsi="Helvetica"/>
          <w:b/>
          <w:bCs/>
          <w:color w:val="33383C"/>
          <w:sz w:val="28"/>
          <w:szCs w:val="28"/>
        </w:rPr>
        <w:t>COMUNE DI MANDELA</w:t>
      </w:r>
      <w:r w:rsidRPr="00C53847">
        <w:rPr>
          <w:rFonts w:ascii="Helvetica" w:hAnsi="Helvetica"/>
          <w:color w:val="33383C"/>
          <w:sz w:val="28"/>
          <w:szCs w:val="28"/>
        </w:rPr>
        <w:t> </w:t>
      </w:r>
      <w:r w:rsidRPr="00C53847">
        <w:rPr>
          <w:rFonts w:ascii="Helvetica" w:hAnsi="Helvetica"/>
          <w:b/>
          <w:bCs/>
          <w:color w:val="33383C"/>
          <w:sz w:val="28"/>
          <w:szCs w:val="28"/>
        </w:rPr>
        <w:t>Ufficio Elettorale PIAZZA EUROPA UNITA N. 1 00020 MANDELA RM</w:t>
      </w:r>
    </w:p>
    <w:p w:rsidR="00C53847" w:rsidRPr="00C53847" w:rsidRDefault="00C53847" w:rsidP="00C53847">
      <w:pPr>
        <w:shd w:val="clear" w:color="auto" w:fill="FFFFFF"/>
        <w:spacing w:after="150"/>
        <w:rPr>
          <w:rFonts w:ascii="Helvetica" w:hAnsi="Helvetica"/>
          <w:color w:val="33383C"/>
          <w:sz w:val="28"/>
          <w:szCs w:val="28"/>
        </w:rPr>
      </w:pPr>
      <w:r w:rsidRPr="00C53847">
        <w:rPr>
          <w:rFonts w:ascii="Helvetica" w:hAnsi="Helvetica"/>
          <w:color w:val="33383C"/>
          <w:sz w:val="28"/>
          <w:szCs w:val="28"/>
        </w:rPr>
        <w:t>Il modello di domanda è disponibile anche sul sito internet del Ministero dell’Interno al link </w:t>
      </w:r>
      <w:r w:rsidRPr="00C53847">
        <w:rPr>
          <w:rFonts w:ascii="Helvetica" w:hAnsi="Helvetica"/>
          <w:color w:val="33383C"/>
          <w:sz w:val="28"/>
          <w:szCs w:val="28"/>
        </w:rPr>
        <w:br/>
      </w:r>
      <w:hyperlink r:id="rId8" w:history="1">
        <w:r w:rsidRPr="00C53847">
          <w:rPr>
            <w:rFonts w:ascii="Helvetica" w:hAnsi="Helvetica"/>
            <w:color w:val="0782C1"/>
            <w:sz w:val="28"/>
            <w:szCs w:val="28"/>
            <w:u w:val="single"/>
          </w:rPr>
          <w:t>https://dait.interno.gov.it/documenti/circ-dait-013-servelet-15-02-2024-all-b.pdf</w:t>
        </w:r>
      </w:hyperlink>
    </w:p>
    <w:p w:rsidR="00C53847" w:rsidRPr="00C53847" w:rsidRDefault="00C53847" w:rsidP="00C53847">
      <w:pPr>
        <w:shd w:val="clear" w:color="auto" w:fill="FFFFFF"/>
        <w:spacing w:after="150"/>
        <w:rPr>
          <w:rFonts w:ascii="Helvetica" w:hAnsi="Helvetica"/>
          <w:color w:val="33383C"/>
          <w:sz w:val="28"/>
          <w:szCs w:val="28"/>
        </w:rPr>
      </w:pPr>
      <w:r w:rsidRPr="00C53847">
        <w:rPr>
          <w:rFonts w:ascii="Helvetica" w:hAnsi="Helvetica"/>
          <w:color w:val="33383C"/>
          <w:sz w:val="28"/>
          <w:szCs w:val="28"/>
        </w:rPr>
        <w:t>Non dovranno presentare istanza i cittadini dell’Unione Europea già iscritti nelle liste elettorali aggiunte del Comune di MANDELA per le elezioni del Parlamento europeo.</w:t>
      </w:r>
    </w:p>
    <w:p w:rsidR="00C53847" w:rsidRPr="00C53847" w:rsidRDefault="00C53847" w:rsidP="00C53847">
      <w:pPr>
        <w:shd w:val="clear" w:color="auto" w:fill="FFFFFF"/>
        <w:spacing w:after="150"/>
        <w:rPr>
          <w:rFonts w:ascii="Helvetica" w:hAnsi="Helvetica"/>
          <w:color w:val="33383C"/>
          <w:sz w:val="28"/>
          <w:szCs w:val="28"/>
        </w:rPr>
      </w:pPr>
      <w:r w:rsidRPr="00C53847">
        <w:rPr>
          <w:rFonts w:ascii="Helvetica" w:hAnsi="Helvetica"/>
          <w:color w:val="33383C"/>
          <w:sz w:val="28"/>
          <w:szCs w:val="28"/>
        </w:rPr>
        <w:t xml:space="preserve">Nell'occasione potrà anche essere presentata apposita domanda, da formulare con le stesse modalità anzidette, per l'iscrizione nella lista elettorale aggiunta per l'elezione del Sindaco, del Consiglio Comunale, e degli organi del Municipio (prevista dal </w:t>
      </w:r>
      <w:proofErr w:type="spellStart"/>
      <w:proofErr w:type="gramStart"/>
      <w:r w:rsidRPr="00C53847">
        <w:rPr>
          <w:rFonts w:ascii="Helvetica" w:hAnsi="Helvetica"/>
          <w:color w:val="33383C"/>
          <w:sz w:val="28"/>
          <w:szCs w:val="28"/>
        </w:rPr>
        <w:t>D.Lgs</w:t>
      </w:r>
      <w:proofErr w:type="gramEnd"/>
      <w:r w:rsidRPr="00C53847">
        <w:rPr>
          <w:rFonts w:ascii="Helvetica" w:hAnsi="Helvetica"/>
          <w:color w:val="33383C"/>
          <w:sz w:val="28"/>
          <w:szCs w:val="28"/>
        </w:rPr>
        <w:t>.</w:t>
      </w:r>
      <w:proofErr w:type="spellEnd"/>
      <w:r w:rsidRPr="00C53847">
        <w:rPr>
          <w:rFonts w:ascii="Helvetica" w:hAnsi="Helvetica"/>
          <w:color w:val="33383C"/>
          <w:sz w:val="28"/>
          <w:szCs w:val="28"/>
        </w:rPr>
        <w:t xml:space="preserve"> 197/1996).</w:t>
      </w:r>
    </w:p>
    <w:p w:rsidR="00C53847" w:rsidRDefault="00C53847" w:rsidP="00C53847">
      <w:pPr>
        <w:shd w:val="clear" w:color="auto" w:fill="FFFFFF"/>
        <w:rPr>
          <w:rFonts w:ascii="Helvetica" w:hAnsi="Helvetica"/>
          <w:color w:val="33383C"/>
          <w:sz w:val="28"/>
          <w:szCs w:val="28"/>
        </w:rPr>
      </w:pPr>
      <w:r w:rsidRPr="00C53847">
        <w:rPr>
          <w:rFonts w:ascii="Helvetica" w:hAnsi="Helvetica"/>
          <w:color w:val="33383C"/>
          <w:sz w:val="28"/>
          <w:szCs w:val="28"/>
        </w:rPr>
        <w:t xml:space="preserve">Per maggiori informazioni è possibile contattare i numeri telefonici 0774 492003 </w:t>
      </w:r>
      <w:proofErr w:type="spellStart"/>
      <w:r w:rsidRPr="00C53847">
        <w:rPr>
          <w:rFonts w:ascii="Helvetica" w:hAnsi="Helvetica"/>
          <w:color w:val="33383C"/>
          <w:sz w:val="28"/>
          <w:szCs w:val="28"/>
        </w:rPr>
        <w:t>int</w:t>
      </w:r>
      <w:proofErr w:type="spellEnd"/>
      <w:r w:rsidRPr="00C53847">
        <w:rPr>
          <w:rFonts w:ascii="Helvetica" w:hAnsi="Helvetica"/>
          <w:color w:val="33383C"/>
          <w:sz w:val="28"/>
          <w:szCs w:val="28"/>
        </w:rPr>
        <w:t xml:space="preserve"> 1, dal lunedì al </w:t>
      </w:r>
      <w:proofErr w:type="spellStart"/>
      <w:r w:rsidRPr="00C53847">
        <w:rPr>
          <w:rFonts w:ascii="Helvetica" w:hAnsi="Helvetica"/>
          <w:color w:val="33383C"/>
          <w:sz w:val="28"/>
          <w:szCs w:val="28"/>
        </w:rPr>
        <w:t>venerdi</w:t>
      </w:r>
      <w:proofErr w:type="spellEnd"/>
      <w:r w:rsidRPr="00C53847">
        <w:rPr>
          <w:rFonts w:ascii="Helvetica" w:hAnsi="Helvetica"/>
          <w:color w:val="33383C"/>
          <w:sz w:val="28"/>
          <w:szCs w:val="28"/>
        </w:rPr>
        <w:t xml:space="preserve"> dalle ore 10 alle ore 13.</w:t>
      </w:r>
      <w:r w:rsidRPr="00C53847">
        <w:rPr>
          <w:rFonts w:ascii="Helvetica" w:hAnsi="Helvetica"/>
          <w:color w:val="33383C"/>
          <w:sz w:val="28"/>
          <w:szCs w:val="28"/>
        </w:rPr>
        <w:br/>
      </w:r>
    </w:p>
    <w:p w:rsidR="00C53847" w:rsidRPr="00C53847" w:rsidRDefault="00C53847" w:rsidP="00C53847">
      <w:pPr>
        <w:shd w:val="clear" w:color="auto" w:fill="FFFFFF"/>
        <w:rPr>
          <w:rFonts w:ascii="Helvetica" w:hAnsi="Helvetica"/>
          <w:color w:val="33383C"/>
          <w:sz w:val="28"/>
          <w:szCs w:val="28"/>
        </w:rPr>
      </w:pPr>
      <w:bookmarkStart w:id="0" w:name="_GoBack"/>
      <w:bookmarkEnd w:id="0"/>
      <w:r w:rsidRPr="00C53847">
        <w:rPr>
          <w:rFonts w:ascii="Helvetica" w:hAnsi="Helvetica"/>
          <w:color w:val="33383C"/>
          <w:sz w:val="28"/>
          <w:szCs w:val="28"/>
        </w:rPr>
        <w:t>L'UFFICIALE ELETTORALE</w:t>
      </w:r>
    </w:p>
    <w:p w:rsidR="00C53847" w:rsidRPr="00C53847" w:rsidRDefault="00C53847" w:rsidP="00C53847">
      <w:pPr>
        <w:shd w:val="clear" w:color="auto" w:fill="FFFFFF"/>
        <w:rPr>
          <w:rFonts w:ascii="Helvetica" w:hAnsi="Helvetica"/>
          <w:color w:val="1C2024"/>
          <w:sz w:val="27"/>
          <w:szCs w:val="27"/>
        </w:rPr>
      </w:pPr>
      <w:r w:rsidRPr="00C53847">
        <w:rPr>
          <w:rFonts w:ascii="Helvetica" w:hAnsi="Helvetica"/>
          <w:color w:val="1C2024"/>
          <w:sz w:val="27"/>
          <w:szCs w:val="27"/>
        </w:rPr>
        <w:t> </w:t>
      </w:r>
    </w:p>
    <w:p w:rsidR="00B50B0F" w:rsidRDefault="00B50B0F" w:rsidP="00974F99"/>
    <w:p w:rsidR="00B50B0F" w:rsidRDefault="00B50B0F" w:rsidP="00974F99"/>
    <w:sectPr w:rsidR="00B50B0F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1BC" w:rsidRDefault="001501BC" w:rsidP="00AB2403">
      <w:r>
        <w:separator/>
      </w:r>
    </w:p>
  </w:endnote>
  <w:endnote w:type="continuationSeparator" w:id="0">
    <w:p w:rsidR="001501BC" w:rsidRDefault="001501BC" w:rsidP="00AB2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1BC" w:rsidRDefault="001501BC" w:rsidP="00AB2403">
      <w:r>
        <w:separator/>
      </w:r>
    </w:p>
  </w:footnote>
  <w:footnote w:type="continuationSeparator" w:id="0">
    <w:p w:rsidR="001501BC" w:rsidRDefault="001501BC" w:rsidP="00AB2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403" w:rsidRDefault="00AB2403" w:rsidP="00AB2403">
    <w:pPr>
      <w:pStyle w:val="Titolo1"/>
      <w:tabs>
        <w:tab w:val="left" w:pos="5670"/>
      </w:tabs>
      <w:spacing w:line="360" w:lineRule="auto"/>
      <w:rPr>
        <w:rFonts w:ascii="Arial" w:hAnsi="Arial" w:cs="Arial"/>
        <w:b/>
        <w:bCs/>
        <w:i/>
        <w:iCs/>
        <w:spacing w:val="7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630D44A" wp14:editId="0A4CE0B8">
          <wp:simplePos x="0" y="0"/>
          <wp:positionH relativeFrom="margin">
            <wp:posOffset>571500</wp:posOffset>
          </wp:positionH>
          <wp:positionV relativeFrom="margin">
            <wp:posOffset>-1114425</wp:posOffset>
          </wp:positionV>
          <wp:extent cx="850265" cy="889635"/>
          <wp:effectExtent l="0" t="0" r="6985" b="571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889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spacing w:val="70"/>
      </w:rPr>
      <w:t>COMUNE DI MANDELA</w:t>
    </w:r>
  </w:p>
  <w:p w:rsidR="00AB2403" w:rsidRDefault="00AB2403" w:rsidP="00AB2403">
    <w:pPr>
      <w:pStyle w:val="Titolo2"/>
      <w:tabs>
        <w:tab w:val="left" w:pos="5670"/>
      </w:tabs>
      <w:spacing w:line="360" w:lineRule="auto"/>
      <w:rPr>
        <w:rFonts w:ascii="Arial" w:hAnsi="Arial" w:cs="Arial"/>
      </w:rPr>
    </w:pPr>
    <w:r>
      <w:rPr>
        <w:rFonts w:ascii="Arial" w:hAnsi="Arial" w:cs="Arial"/>
      </w:rPr>
      <w:t xml:space="preserve">Città </w:t>
    </w:r>
    <w:proofErr w:type="gramStart"/>
    <w:r>
      <w:rPr>
        <w:rFonts w:ascii="Arial" w:hAnsi="Arial" w:cs="Arial"/>
      </w:rPr>
      <w:t>Metropolitana  di</w:t>
    </w:r>
    <w:proofErr w:type="gramEnd"/>
    <w:r>
      <w:rPr>
        <w:rFonts w:ascii="Arial" w:hAnsi="Arial" w:cs="Arial"/>
      </w:rPr>
      <w:t xml:space="preserve"> Roma Capitale</w:t>
    </w:r>
  </w:p>
  <w:p w:rsidR="00AB2403" w:rsidRPr="00AB2403" w:rsidRDefault="00AB2403" w:rsidP="00C53847">
    <w:pPr>
      <w:rPr>
        <w:sz w:val="28"/>
        <w:szCs w:val="28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AB2403" w:rsidRPr="00AB2403" w:rsidRDefault="00AB2403" w:rsidP="00AB240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83CEA"/>
    <w:multiLevelType w:val="hybridMultilevel"/>
    <w:tmpl w:val="56567B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3688D"/>
    <w:multiLevelType w:val="multilevel"/>
    <w:tmpl w:val="8D8A9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3F"/>
    <w:rsid w:val="001010C0"/>
    <w:rsid w:val="00120645"/>
    <w:rsid w:val="001501BC"/>
    <w:rsid w:val="00196B5D"/>
    <w:rsid w:val="001A0EBD"/>
    <w:rsid w:val="001A767F"/>
    <w:rsid w:val="00211677"/>
    <w:rsid w:val="002B2088"/>
    <w:rsid w:val="00346A5F"/>
    <w:rsid w:val="00394662"/>
    <w:rsid w:val="003950DF"/>
    <w:rsid w:val="00456D3F"/>
    <w:rsid w:val="00474B01"/>
    <w:rsid w:val="00523342"/>
    <w:rsid w:val="00533B5B"/>
    <w:rsid w:val="00550926"/>
    <w:rsid w:val="00590B18"/>
    <w:rsid w:val="008109FE"/>
    <w:rsid w:val="00812EA8"/>
    <w:rsid w:val="008420BA"/>
    <w:rsid w:val="008A0907"/>
    <w:rsid w:val="00974F99"/>
    <w:rsid w:val="00AB2403"/>
    <w:rsid w:val="00AC50B4"/>
    <w:rsid w:val="00AD472A"/>
    <w:rsid w:val="00AE1DD4"/>
    <w:rsid w:val="00AE5609"/>
    <w:rsid w:val="00B36437"/>
    <w:rsid w:val="00B50B0F"/>
    <w:rsid w:val="00B55CCF"/>
    <w:rsid w:val="00C40B33"/>
    <w:rsid w:val="00C53847"/>
    <w:rsid w:val="00D66456"/>
    <w:rsid w:val="00D80C6F"/>
    <w:rsid w:val="00E25085"/>
    <w:rsid w:val="00ED6625"/>
    <w:rsid w:val="00EF6FE7"/>
    <w:rsid w:val="00EF72C1"/>
    <w:rsid w:val="00FC6426"/>
    <w:rsid w:val="00FE00F0"/>
    <w:rsid w:val="00FE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11668"/>
  <w15:chartTrackingRefBased/>
  <w15:docId w15:val="{5EEF2ED8-72AE-4F33-A6F1-F80FF6A92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24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B2403"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B2403"/>
    <w:pPr>
      <w:keepNext/>
      <w:jc w:val="center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4662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4662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AB2403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AB240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B2403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B24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240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B24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2403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E25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50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6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36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97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046654">
                          <w:marLeft w:val="300"/>
                          <w:marRight w:val="30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77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225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4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3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2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648716">
                          <w:marLeft w:val="300"/>
                          <w:marRight w:val="30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114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3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780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770054">
                  <w:marLeft w:val="0"/>
                  <w:marRight w:val="0"/>
                  <w:marTop w:val="0"/>
                  <w:marBottom w:val="2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113906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687036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58824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9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96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4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848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11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09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1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4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73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702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8067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3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32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76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12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it.interno.gov.it/documenti/circ-dait-013-servelet-15-02-2024-all-b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mograficimandela@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dc:description/>
  <cp:lastModifiedBy>Mario</cp:lastModifiedBy>
  <cp:revision>2</cp:revision>
  <cp:lastPrinted>2023-02-22T08:45:00Z</cp:lastPrinted>
  <dcterms:created xsi:type="dcterms:W3CDTF">2024-03-05T14:09:00Z</dcterms:created>
  <dcterms:modified xsi:type="dcterms:W3CDTF">2024-03-05T14:09:00Z</dcterms:modified>
</cp:coreProperties>
</file>